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0C494" w14:textId="77777777" w:rsidR="00933089" w:rsidRPr="00933089" w:rsidRDefault="00933089" w:rsidP="0093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62389B" w14:textId="1E2C2840" w:rsidR="00933089" w:rsidRPr="00933089" w:rsidRDefault="00A73578" w:rsidP="00933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Project Manager Trainee -- </w:t>
      </w:r>
      <w:r w:rsidR="00933089" w:rsidRPr="00933089">
        <w:rPr>
          <w:rFonts w:ascii="Times New Roman" w:eastAsia="Times New Roman" w:hAnsi="Times New Roman" w:cs="Times New Roman"/>
          <w:b/>
          <w:sz w:val="24"/>
          <w:szCs w:val="24"/>
        </w:rPr>
        <w:t>A Unique Job for a Unique Person</w:t>
      </w:r>
    </w:p>
    <w:p w14:paraId="77228027" w14:textId="7DAD1B65" w:rsidR="00933089" w:rsidRPr="00B361FE" w:rsidRDefault="005F296B" w:rsidP="0093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361FE">
        <w:rPr>
          <w:rFonts w:ascii="Times New Roman" w:eastAsia="Times New Roman" w:hAnsi="Times New Roman" w:cs="Times New Roman"/>
          <w:i/>
          <w:iCs/>
          <w:sz w:val="24"/>
          <w:szCs w:val="24"/>
        </w:rPr>
        <w:t>Description</w:t>
      </w:r>
    </w:p>
    <w:p w14:paraId="3B83B555" w14:textId="58F9A604" w:rsidR="00933089" w:rsidRPr="00933089" w:rsidRDefault="00933089" w:rsidP="0093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89">
        <w:rPr>
          <w:rFonts w:ascii="Times New Roman" w:eastAsia="Times New Roman" w:hAnsi="Times New Roman" w:cs="Times New Roman"/>
          <w:sz w:val="24"/>
          <w:szCs w:val="24"/>
        </w:rPr>
        <w:t>Strategic Measurement and Evaluation is a growing educational assessment company with our primary offices in Lafayette, Indiana. We are looking to recruit and train a number of new employees to support existing assessment development and scoring projects</w:t>
      </w:r>
      <w:r w:rsidR="009720E2">
        <w:rPr>
          <w:rFonts w:ascii="Times New Roman" w:eastAsia="Times New Roman" w:hAnsi="Times New Roman" w:cs="Times New Roman"/>
          <w:sz w:val="24"/>
          <w:szCs w:val="24"/>
        </w:rPr>
        <w:t xml:space="preserve"> and eventually manage these projects themselves.</w:t>
      </w:r>
    </w:p>
    <w:p w14:paraId="43519901" w14:textId="4C3C7CAF" w:rsidR="00933089" w:rsidRPr="00933089" w:rsidRDefault="00933089" w:rsidP="0093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The right person will enjoy the challenge of a fast-paced environment, work well in a team environment, and have the ability to adapt project plans to meet unexpected challenges.  An attention to detail and the ability to communicate </w:t>
      </w:r>
      <w:r w:rsidR="005F296B">
        <w:rPr>
          <w:rFonts w:ascii="Times New Roman" w:eastAsia="Times New Roman" w:hAnsi="Times New Roman" w:cs="Times New Roman"/>
          <w:sz w:val="24"/>
          <w:szCs w:val="24"/>
        </w:rPr>
        <w:t>effectively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5F296B">
        <w:rPr>
          <w:rFonts w:ascii="Times New Roman" w:eastAsia="Times New Roman" w:hAnsi="Times New Roman" w:cs="Times New Roman"/>
          <w:sz w:val="24"/>
          <w:szCs w:val="24"/>
        </w:rPr>
        <w:t>coworkers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 and clients are also desired traits</w:t>
      </w:r>
      <w:r w:rsidR="005F29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78F5C" w14:textId="77777777" w:rsidR="00933089" w:rsidRPr="00933089" w:rsidRDefault="00933089" w:rsidP="009330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395">
        <w:rPr>
          <w:rFonts w:ascii="Times New Roman" w:eastAsia="Times New Roman" w:hAnsi="Times New Roman" w:cs="Times New Roman"/>
          <w:b/>
          <w:bCs/>
          <w:sz w:val="24"/>
          <w:szCs w:val="24"/>
        </w:rPr>
        <w:t>Previous experience in education or the assessment industry is not necessary</w:t>
      </w:r>
      <w:r w:rsidRPr="00933089">
        <w:rPr>
          <w:rFonts w:ascii="Times New Roman" w:eastAsia="Times New Roman" w:hAnsi="Times New Roman" w:cs="Times New Roman"/>
          <w:sz w:val="24"/>
          <w:szCs w:val="24"/>
        </w:rPr>
        <w:t xml:space="preserve">. Neither is previous experience as a project manager (although that would be helpful). We will train the right individual to become a project manager by providing hands-on experience across all facets of our business. </w:t>
      </w:r>
    </w:p>
    <w:p w14:paraId="74EFC77A" w14:textId="2DC48CEE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Duties and Responsibilities</w:t>
      </w:r>
    </w:p>
    <w:p w14:paraId="38EB97DD" w14:textId="3246F3C3" w:rsidR="0074146C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is a position for someone who prefers a job with a variety of duties.  </w:t>
      </w:r>
      <w:r w:rsidR="009A1BB5">
        <w:rPr>
          <w:rFonts w:ascii="Times New Roman" w:eastAsia="Times New Roman" w:hAnsi="Times New Roman" w:cs="Times New Roman"/>
          <w:sz w:val="24"/>
          <w:szCs w:val="24"/>
        </w:rPr>
        <w:t>On any given day,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Project Manager </w:t>
      </w:r>
      <w:r w:rsidR="009A1BB5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rainee </w:t>
      </w:r>
      <w:r w:rsidR="009A1BB5"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z w:val="24"/>
          <w:szCs w:val="24"/>
        </w:rPr>
        <w:t>be involved with</w:t>
      </w:r>
      <w:r w:rsidR="007414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A4FFD9" w14:textId="7C5E13CB" w:rsidR="0074146C" w:rsidRPr="009A1BB5" w:rsidRDefault="00A73578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Detailed p</w:t>
      </w:r>
      <w:r w:rsidR="005F296B" w:rsidRPr="009A1BB5">
        <w:rPr>
          <w:rFonts w:ascii="Times New Roman" w:eastAsia="Times New Roman" w:hAnsi="Times New Roman" w:cs="Times New Roman"/>
          <w:sz w:val="24"/>
          <w:szCs w:val="24"/>
        </w:rPr>
        <w:t xml:space="preserve">roject planning, </w:t>
      </w:r>
    </w:p>
    <w:p w14:paraId="2DE4A00A" w14:textId="5EAACC95" w:rsidR="0074146C" w:rsidRPr="009A1BB5" w:rsidRDefault="0074146C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>S</w:t>
      </w:r>
      <w:r w:rsidR="005F296B" w:rsidRPr="009A1BB5">
        <w:rPr>
          <w:rFonts w:ascii="Times New Roman" w:eastAsia="Times New Roman" w:hAnsi="Times New Roman" w:cs="Times New Roman"/>
          <w:sz w:val="24"/>
          <w:szCs w:val="24"/>
        </w:rPr>
        <w:t xml:space="preserve">etting schedules, </w:t>
      </w:r>
    </w:p>
    <w:p w14:paraId="3E7E3E8F" w14:textId="17A8FC5F" w:rsidR="0074146C" w:rsidRPr="009A1BB5" w:rsidRDefault="009A1BB5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5F296B" w:rsidRPr="009A1BB5">
        <w:rPr>
          <w:rFonts w:ascii="Times New Roman" w:eastAsia="Times New Roman" w:hAnsi="Times New Roman" w:cs="Times New Roman"/>
          <w:sz w:val="24"/>
          <w:szCs w:val="24"/>
        </w:rPr>
        <w:t>onitoring progress</w:t>
      </w:r>
      <w:r w:rsidR="0074146C" w:rsidRPr="009A1B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296B" w:rsidRPr="009A1B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63F8E5A" w14:textId="5CEA9597" w:rsidR="0074146C" w:rsidRDefault="009A1BB5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>Managing the</w:t>
      </w:r>
      <w:r w:rsidR="0074146C" w:rsidRPr="009A1BB5">
        <w:rPr>
          <w:rFonts w:ascii="Times New Roman" w:eastAsia="Times New Roman" w:hAnsi="Times New Roman" w:cs="Times New Roman"/>
          <w:sz w:val="24"/>
          <w:szCs w:val="24"/>
        </w:rPr>
        <w:t xml:space="preserve"> recruitment</w:t>
      </w:r>
      <w:r w:rsidR="001825F4">
        <w:rPr>
          <w:rFonts w:ascii="Times New Roman" w:eastAsia="Times New Roman" w:hAnsi="Times New Roman" w:cs="Times New Roman"/>
          <w:sz w:val="24"/>
          <w:szCs w:val="24"/>
        </w:rPr>
        <w:t xml:space="preserve"> and hiring of new staff</w:t>
      </w:r>
      <w:r w:rsidR="0074146C" w:rsidRPr="009A1BB5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77902CC" w14:textId="4E069A07" w:rsidR="009720E2" w:rsidRPr="009A1BB5" w:rsidRDefault="009720E2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Creating scoring training materials,</w:t>
      </w:r>
    </w:p>
    <w:p w14:paraId="1EB53478" w14:textId="5C91A543" w:rsidR="0074146C" w:rsidRPr="009A1BB5" w:rsidRDefault="0074146C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 xml:space="preserve">Training part-time </w:t>
      </w:r>
      <w:r w:rsidR="00A73578">
        <w:rPr>
          <w:rFonts w:ascii="Times New Roman" w:eastAsia="Times New Roman" w:hAnsi="Times New Roman" w:cs="Times New Roman"/>
          <w:sz w:val="24"/>
          <w:szCs w:val="24"/>
        </w:rPr>
        <w:t xml:space="preserve">scoring </w:t>
      </w:r>
      <w:r w:rsidRPr="009A1BB5">
        <w:rPr>
          <w:rFonts w:ascii="Times New Roman" w:eastAsia="Times New Roman" w:hAnsi="Times New Roman" w:cs="Times New Roman"/>
          <w:sz w:val="24"/>
          <w:szCs w:val="24"/>
        </w:rPr>
        <w:t>staff,</w:t>
      </w:r>
    </w:p>
    <w:p w14:paraId="645CC274" w14:textId="559CB54E" w:rsidR="0074146C" w:rsidRPr="009A1BB5" w:rsidRDefault="0074146C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>Actively participating in client meetings,</w:t>
      </w:r>
    </w:p>
    <w:p w14:paraId="57954AAA" w14:textId="65BD02B8" w:rsidR="005F296B" w:rsidRPr="009720E2" w:rsidRDefault="009A1BB5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 xml:space="preserve">Managing test scoring sites, </w:t>
      </w:r>
    </w:p>
    <w:p w14:paraId="29D065C3" w14:textId="5A61098D" w:rsidR="009A1BB5" w:rsidRPr="00D22395" w:rsidRDefault="009A1BB5" w:rsidP="00E1443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1BB5">
        <w:rPr>
          <w:rFonts w:ascii="Times New Roman" w:eastAsia="Times New Roman" w:hAnsi="Times New Roman" w:cs="Times New Roman"/>
          <w:sz w:val="24"/>
          <w:szCs w:val="24"/>
        </w:rPr>
        <w:t>Assisting with the creation of proposals and other work products.</w:t>
      </w:r>
    </w:p>
    <w:p w14:paraId="07F95BEB" w14:textId="5E932180" w:rsidR="007F33E4" w:rsidRPr="00B361FE" w:rsidRDefault="007F33E4" w:rsidP="007F33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1FE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Qualifications</w:t>
      </w:r>
    </w:p>
    <w:p w14:paraId="0447F787" w14:textId="0A88EC56" w:rsidR="007F33E4" w:rsidRPr="007F33E4" w:rsidRDefault="007F33E4" w:rsidP="00E1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t xml:space="preserve">Our contracts require that all 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project managers</w:t>
      </w:r>
      <w:r w:rsidRPr="007F33E4">
        <w:rPr>
          <w:rFonts w:ascii="Times New Roman" w:eastAsia="Times New Roman" w:hAnsi="Times New Roman" w:cs="Times New Roman"/>
          <w:sz w:val="24"/>
          <w:szCs w:val="24"/>
        </w:rPr>
        <w:t xml:space="preserve"> have a minimum of a bachelor’s degree. We are open to any area of study. 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(Please do not apply if you do not have a four-year degree.)</w:t>
      </w:r>
    </w:p>
    <w:p w14:paraId="0C7A1E78" w14:textId="77777777" w:rsidR="00D22395" w:rsidRDefault="007F33E4" w:rsidP="00E1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t>A strong command of the English language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 xml:space="preserve"> with the ability to both create and edit documents.</w:t>
      </w:r>
    </w:p>
    <w:p w14:paraId="57EFAF83" w14:textId="2D7B4547" w:rsidR="007F33E4" w:rsidRPr="007F33E4" w:rsidRDefault="007F33E4" w:rsidP="00E1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t>Being able to communicate effectively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33E4">
        <w:rPr>
          <w:rFonts w:ascii="Times New Roman" w:eastAsia="Times New Roman" w:hAnsi="Times New Roman" w:cs="Times New Roman"/>
          <w:sz w:val="24"/>
          <w:szCs w:val="24"/>
        </w:rPr>
        <w:t>with co-workers and clients is critical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2D1AA5" w14:textId="215A7582" w:rsidR="007F33E4" w:rsidRPr="007F33E4" w:rsidRDefault="007F33E4" w:rsidP="00E1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t>A willingness to manage an educated part-time workforce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63EE8D" w14:textId="049CA9D2" w:rsidR="007F33E4" w:rsidRPr="007F33E4" w:rsidRDefault="007F33E4" w:rsidP="00E1443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t>The ability to travel for 10 to 20 days a year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C3836B" w14:textId="77777777" w:rsidR="007F33E4" w:rsidRPr="007F33E4" w:rsidRDefault="007F33E4" w:rsidP="007F33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3E4">
        <w:rPr>
          <w:rFonts w:ascii="Times New Roman" w:eastAsia="Times New Roman" w:hAnsi="Times New Roman" w:cs="Times New Roman"/>
          <w:sz w:val="24"/>
          <w:szCs w:val="24"/>
        </w:rPr>
        <w:lastRenderedPageBreak/>
        <w:t>The desire to learn a new skill set or enhance existing skills.</w:t>
      </w:r>
    </w:p>
    <w:p w14:paraId="13DAFE52" w14:textId="4FCE45E6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We are looking for the applicant who can demonstrate a prior work history of creative problem-solving 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>and a detailed</w:t>
      </w:r>
      <w:r w:rsidR="00A735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2395">
        <w:rPr>
          <w:rFonts w:ascii="Times New Roman" w:eastAsia="Times New Roman" w:hAnsi="Times New Roman" w:cs="Times New Roman"/>
          <w:sz w:val="24"/>
          <w:szCs w:val="24"/>
        </w:rPr>
        <w:t xml:space="preserve"> organized approach to </w:t>
      </w:r>
      <w:r w:rsidR="001825F4">
        <w:rPr>
          <w:rFonts w:ascii="Times New Roman" w:eastAsia="Times New Roman" w:hAnsi="Times New Roman" w:cs="Times New Roman"/>
          <w:sz w:val="24"/>
          <w:szCs w:val="24"/>
        </w:rPr>
        <w:t>their work</w:t>
      </w:r>
      <w:r w:rsidR="00A7357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5B4ECE" w14:textId="77777777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Benefits</w:t>
      </w:r>
    </w:p>
    <w:p w14:paraId="70EB0575" w14:textId="77777777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Strategic Measurement offers an exciting, energetic work environment, filled with opportunities and challenges for the applicant who wants to grow and learn a new field. Begin with 14 days PTO plus 7.5 paid holidays your first year; SME also offers health insurance, as well as a retirement plan. Salary commensurate with experience; annual bonuses based on company and individual performance. </w:t>
      </w:r>
    </w:p>
    <w:p w14:paraId="033D446E" w14:textId="77777777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How to Apply</w:t>
      </w:r>
    </w:p>
    <w:p w14:paraId="6076EB3A" w14:textId="287660F5" w:rsidR="005F296B" w:rsidRPr="005F296B" w:rsidRDefault="005F296B" w:rsidP="005F2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If you are looking for a fulfilling career with the opportunity for growth and advancement, apply </w:t>
      </w:r>
      <w:r w:rsidRPr="005F296B">
        <w:rPr>
          <w:rFonts w:ascii="Times New Roman" w:eastAsia="Times New Roman" w:hAnsi="Times New Roman" w:cs="Times New Roman"/>
          <w:b/>
          <w:sz w:val="24"/>
          <w:szCs w:val="24"/>
        </w:rPr>
        <w:t>now</w:t>
      </w:r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 by sending a cover letter along with your resume to: </w:t>
      </w:r>
      <w:hyperlink r:id="rId5" w:history="1">
        <w:r w:rsidR="003C4BB4" w:rsidRPr="00214F5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HR@smeasurement.com</w:t>
        </w:r>
      </w:hyperlink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73578">
        <w:rPr>
          <w:rFonts w:ascii="Times New Roman" w:eastAsia="Times New Roman" w:hAnsi="Times New Roman" w:cs="Times New Roman"/>
          <w:sz w:val="24"/>
          <w:szCs w:val="24"/>
        </w:rPr>
        <w:t xml:space="preserve">Please include the position title </w:t>
      </w:r>
      <w:proofErr w:type="spellStart"/>
      <w:r w:rsidR="00A73578">
        <w:rPr>
          <w:rFonts w:ascii="Times New Roman" w:eastAsia="Times New Roman" w:hAnsi="Times New Roman" w:cs="Times New Roman"/>
          <w:sz w:val="24"/>
          <w:szCs w:val="24"/>
        </w:rPr>
        <w:t>code“PMT</w:t>
      </w:r>
      <w:proofErr w:type="spellEnd"/>
      <w:r w:rsidR="00A73578">
        <w:rPr>
          <w:rFonts w:ascii="Times New Roman" w:eastAsia="Times New Roman" w:hAnsi="Times New Roman" w:cs="Times New Roman"/>
          <w:sz w:val="24"/>
          <w:szCs w:val="24"/>
        </w:rPr>
        <w:t xml:space="preserve">” in the subject line.  </w:t>
      </w:r>
      <w:r w:rsidRPr="005F296B">
        <w:rPr>
          <w:rFonts w:ascii="Times New Roman" w:eastAsia="Times New Roman" w:hAnsi="Times New Roman" w:cs="Times New Roman"/>
          <w:sz w:val="24"/>
          <w:szCs w:val="24"/>
        </w:rPr>
        <w:t xml:space="preserve">If you think you’re the right person for </w:t>
      </w:r>
      <w:r w:rsidR="001825F4">
        <w:rPr>
          <w:rFonts w:ascii="Times New Roman" w:eastAsia="Times New Roman" w:hAnsi="Times New Roman" w:cs="Times New Roman"/>
          <w:sz w:val="24"/>
          <w:szCs w:val="24"/>
        </w:rPr>
        <w:t>the job</w:t>
      </w:r>
      <w:r w:rsidRPr="005F296B">
        <w:rPr>
          <w:rFonts w:ascii="Times New Roman" w:eastAsia="Times New Roman" w:hAnsi="Times New Roman" w:cs="Times New Roman"/>
          <w:sz w:val="24"/>
          <w:szCs w:val="24"/>
        </w:rPr>
        <w:t>, tell us why</w:t>
      </w:r>
      <w:r w:rsidR="00A73578">
        <w:rPr>
          <w:rFonts w:ascii="Times New Roman" w:eastAsia="Times New Roman" w:hAnsi="Times New Roman" w:cs="Times New Roman"/>
          <w:sz w:val="24"/>
          <w:szCs w:val="24"/>
        </w:rPr>
        <w:t xml:space="preserve">. We </w:t>
      </w:r>
      <w:r w:rsidRPr="005F296B">
        <w:rPr>
          <w:rFonts w:ascii="Times New Roman" w:eastAsia="Times New Roman" w:hAnsi="Times New Roman" w:cs="Times New Roman"/>
          <w:sz w:val="24"/>
          <w:szCs w:val="24"/>
        </w:rPr>
        <w:t>look forward to hearing from you!</w:t>
      </w:r>
    </w:p>
    <w:p w14:paraId="7C1F0015" w14:textId="77777777" w:rsidR="00593E07" w:rsidRPr="00593E07" w:rsidRDefault="00593E07" w:rsidP="00593E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93E07" w:rsidRPr="00593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313F"/>
    <w:multiLevelType w:val="multilevel"/>
    <w:tmpl w:val="09986F4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C20D0C"/>
    <w:multiLevelType w:val="hybridMultilevel"/>
    <w:tmpl w:val="790096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90EA4"/>
    <w:multiLevelType w:val="multilevel"/>
    <w:tmpl w:val="BD725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E79F7"/>
    <w:multiLevelType w:val="hybridMultilevel"/>
    <w:tmpl w:val="A404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F193B"/>
    <w:multiLevelType w:val="multilevel"/>
    <w:tmpl w:val="6ABE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089"/>
    <w:rsid w:val="000C6122"/>
    <w:rsid w:val="001825F4"/>
    <w:rsid w:val="003C4BB4"/>
    <w:rsid w:val="00593E07"/>
    <w:rsid w:val="005D5AA7"/>
    <w:rsid w:val="005F296B"/>
    <w:rsid w:val="0074146C"/>
    <w:rsid w:val="007F33E4"/>
    <w:rsid w:val="00933089"/>
    <w:rsid w:val="009720E2"/>
    <w:rsid w:val="009A1BB5"/>
    <w:rsid w:val="00A66C6E"/>
    <w:rsid w:val="00A73578"/>
    <w:rsid w:val="00B361FE"/>
    <w:rsid w:val="00D22395"/>
    <w:rsid w:val="00E14430"/>
    <w:rsid w:val="00E1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40E4B"/>
  <w15:chartTrackingRefBased/>
  <w15:docId w15:val="{5084B49D-B9C0-4FA8-BE73-34461F0C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089"/>
    <w:rPr>
      <w:b/>
      <w:bCs/>
    </w:rPr>
  </w:style>
  <w:style w:type="character" w:styleId="Emphasis">
    <w:name w:val="Emphasis"/>
    <w:basedOn w:val="DefaultParagraphFont"/>
    <w:uiPriority w:val="20"/>
    <w:qFormat/>
    <w:rsid w:val="005F296B"/>
    <w:rPr>
      <w:i/>
      <w:iCs/>
    </w:rPr>
  </w:style>
  <w:style w:type="character" w:styleId="Hyperlink">
    <w:name w:val="Hyperlink"/>
    <w:basedOn w:val="DefaultParagraphFont"/>
    <w:uiPriority w:val="99"/>
    <w:unhideWhenUsed/>
    <w:rsid w:val="005F296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BB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6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smeasureme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Jarvinen</dc:creator>
  <cp:keywords/>
  <dc:description/>
  <cp:lastModifiedBy>Denis Jarvinen</cp:lastModifiedBy>
  <cp:revision>10</cp:revision>
  <dcterms:created xsi:type="dcterms:W3CDTF">2021-12-08T19:14:00Z</dcterms:created>
  <dcterms:modified xsi:type="dcterms:W3CDTF">2022-02-01T23:25:00Z</dcterms:modified>
</cp:coreProperties>
</file>